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C605" w14:textId="77777777" w:rsidR="00A85AA7" w:rsidRPr="005B72B0" w:rsidRDefault="00A85AA7" w:rsidP="00A85AA7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附件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三</w:t>
      </w:r>
      <w:r w:rsidRPr="005B72B0">
        <w:rPr>
          <w:rFonts w:ascii="Times New Roman" w:eastAsia="標楷體" w:hAnsi="Times New Roman" w:cs="Times New Roman" w:hint="eastAsia"/>
          <w:b/>
          <w:sz w:val="36"/>
          <w:szCs w:val="36"/>
        </w:rPr>
        <w:t>、</w:t>
      </w:r>
      <w:r w:rsidRPr="005B72B0">
        <w:rPr>
          <w:rFonts w:ascii="Times New Roman" w:eastAsia="標楷體" w:hAnsi="Times New Roman" w:cs="Times New Roman"/>
          <w:b/>
          <w:sz w:val="36"/>
          <w:szCs w:val="36"/>
        </w:rPr>
        <w:t>新北市政府環境保護局八里垃圾焚化廠</w:t>
      </w:r>
    </w:p>
    <w:p w14:paraId="020BB06C" w14:textId="77777777" w:rsidR="00A85AA7" w:rsidRPr="005B72B0" w:rsidRDefault="00A85AA7" w:rsidP="00A85AA7">
      <w:pPr>
        <w:spacing w:line="440" w:lineRule="exact"/>
        <w:rPr>
          <w:rFonts w:ascii="Times New Roman" w:eastAsia="標楷體" w:hAnsi="Times New Roman" w:cs="Times New Roman"/>
          <w:sz w:val="36"/>
          <w:szCs w:val="36"/>
        </w:rPr>
      </w:pPr>
      <w:r w:rsidRPr="005B72B0">
        <w:rPr>
          <w:rFonts w:ascii="Times New Roman" w:eastAsia="標楷體" w:hAnsi="Times New Roman" w:cs="Times New Roman"/>
          <w:b/>
          <w:sz w:val="36"/>
          <w:szCs w:val="36"/>
        </w:rPr>
        <w:t>八里、林口地區</w:t>
      </w:r>
      <w:r w:rsidRPr="005B72B0">
        <w:rPr>
          <w:rFonts w:ascii="Times New Roman" w:eastAsia="標楷體" w:hAnsi="Times New Roman" w:cs="Times New Roman"/>
          <w:b/>
          <w:color w:val="0000CC"/>
          <w:sz w:val="36"/>
          <w:szCs w:val="36"/>
        </w:rPr>
        <w:t>環境教育在地學習活動</w:t>
      </w:r>
      <w:r w:rsidRPr="005B72B0">
        <w:rPr>
          <w:rFonts w:ascii="Times New Roman" w:eastAsia="標楷體" w:hAnsi="Times New Roman" w:cs="Times New Roman"/>
          <w:b/>
          <w:sz w:val="36"/>
          <w:szCs w:val="36"/>
        </w:rPr>
        <w:t>計畫報名表</w:t>
      </w:r>
    </w:p>
    <w:tbl>
      <w:tblPr>
        <w:tblStyle w:val="af2"/>
        <w:tblW w:w="5208" w:type="pct"/>
        <w:jc w:val="center"/>
        <w:tblLook w:val="04A0" w:firstRow="1" w:lastRow="0" w:firstColumn="1" w:lastColumn="0" w:noHBand="0" w:noVBand="1"/>
      </w:tblPr>
      <w:tblGrid>
        <w:gridCol w:w="1511"/>
        <w:gridCol w:w="218"/>
        <w:gridCol w:w="1420"/>
        <w:gridCol w:w="998"/>
        <w:gridCol w:w="1009"/>
        <w:gridCol w:w="72"/>
        <w:gridCol w:w="479"/>
        <w:gridCol w:w="1213"/>
        <w:gridCol w:w="1035"/>
        <w:gridCol w:w="2936"/>
      </w:tblGrid>
      <w:tr w:rsidR="00A85AA7" w:rsidRPr="005B72B0" w14:paraId="024B1116" w14:textId="77777777" w:rsidTr="00C83B14">
        <w:trPr>
          <w:trHeight w:val="660"/>
          <w:jc w:val="center"/>
        </w:trPr>
        <w:tc>
          <w:tcPr>
            <w:tcW w:w="794" w:type="pct"/>
            <w:gridSpan w:val="2"/>
            <w:vAlign w:val="center"/>
          </w:tcPr>
          <w:p w14:paraId="157BC36D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申請學校</w:t>
            </w:r>
          </w:p>
        </w:tc>
        <w:tc>
          <w:tcPr>
            <w:tcW w:w="4206" w:type="pct"/>
            <w:gridSpan w:val="8"/>
            <w:vAlign w:val="bottom"/>
          </w:tcPr>
          <w:p w14:paraId="4804FC2C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新北市</w:t>
            </w:r>
            <w:r w:rsidRPr="005B72B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區</w:t>
            </w:r>
            <w:r w:rsidRPr="005B72B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/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國中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/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高中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5B72B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B72B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班</w:t>
            </w:r>
          </w:p>
        </w:tc>
      </w:tr>
      <w:tr w:rsidR="00A85AA7" w:rsidRPr="005B72B0" w14:paraId="3089FC3C" w14:textId="77777777" w:rsidTr="00C83B14">
        <w:trPr>
          <w:trHeight w:val="239"/>
          <w:jc w:val="center"/>
        </w:trPr>
        <w:tc>
          <w:tcPr>
            <w:tcW w:w="794" w:type="pct"/>
            <w:gridSpan w:val="2"/>
            <w:vAlign w:val="center"/>
          </w:tcPr>
          <w:p w14:paraId="14DB1817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</w:p>
        </w:tc>
        <w:tc>
          <w:tcPr>
            <w:tcW w:w="1110" w:type="pct"/>
            <w:gridSpan w:val="2"/>
          </w:tcPr>
          <w:p w14:paraId="3437EC72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14:paraId="6076A3D5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申請人員</w:t>
            </w:r>
          </w:p>
          <w:p w14:paraId="42781B17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連絡資料</w:t>
            </w:r>
          </w:p>
        </w:tc>
        <w:tc>
          <w:tcPr>
            <w:tcW w:w="2380" w:type="pct"/>
            <w:gridSpan w:val="3"/>
            <w:vAlign w:val="center"/>
          </w:tcPr>
          <w:p w14:paraId="14B40CBC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14:paraId="5A5957CB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</w:tc>
      </w:tr>
      <w:tr w:rsidR="00A85AA7" w:rsidRPr="005B72B0" w14:paraId="64262455" w14:textId="77777777" w:rsidTr="00C83B14">
        <w:trPr>
          <w:trHeight w:val="235"/>
          <w:jc w:val="center"/>
        </w:trPr>
        <w:tc>
          <w:tcPr>
            <w:tcW w:w="794" w:type="pct"/>
            <w:gridSpan w:val="2"/>
            <w:vAlign w:val="center"/>
          </w:tcPr>
          <w:p w14:paraId="389E5C72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帶隊人姓名</w:t>
            </w:r>
          </w:p>
        </w:tc>
        <w:tc>
          <w:tcPr>
            <w:tcW w:w="1110" w:type="pct"/>
            <w:gridSpan w:val="2"/>
          </w:tcPr>
          <w:p w14:paraId="2E4D424E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14:paraId="64F56959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帶隊人員</w:t>
            </w:r>
          </w:p>
          <w:p w14:paraId="35D77252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連絡資料</w:t>
            </w:r>
          </w:p>
        </w:tc>
        <w:tc>
          <w:tcPr>
            <w:tcW w:w="2380" w:type="pct"/>
            <w:gridSpan w:val="3"/>
            <w:vAlign w:val="center"/>
          </w:tcPr>
          <w:p w14:paraId="2549785A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14:paraId="0E9ACFE4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</w:tc>
      </w:tr>
      <w:tr w:rsidR="00A85AA7" w:rsidRPr="005B72B0" w14:paraId="397215A1" w14:textId="77777777" w:rsidTr="00C83B14">
        <w:trPr>
          <w:trHeight w:val="487"/>
          <w:jc w:val="center"/>
        </w:trPr>
        <w:tc>
          <w:tcPr>
            <w:tcW w:w="794" w:type="pct"/>
            <w:gridSpan w:val="2"/>
            <w:vAlign w:val="center"/>
          </w:tcPr>
          <w:p w14:paraId="264CCE29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4206" w:type="pct"/>
            <w:gridSpan w:val="8"/>
            <w:vAlign w:val="bottom"/>
          </w:tcPr>
          <w:p w14:paraId="6B8DC958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(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)</w:t>
            </w:r>
          </w:p>
        </w:tc>
      </w:tr>
      <w:tr w:rsidR="00A85AA7" w:rsidRPr="005B72B0" w14:paraId="1FF4D500" w14:textId="77777777" w:rsidTr="00C83B14">
        <w:trPr>
          <w:jc w:val="center"/>
        </w:trPr>
        <w:tc>
          <w:tcPr>
            <w:tcW w:w="794" w:type="pct"/>
            <w:gridSpan w:val="2"/>
            <w:vAlign w:val="center"/>
          </w:tcPr>
          <w:p w14:paraId="68B48140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預計</w:t>
            </w:r>
          </w:p>
          <w:p w14:paraId="6FCF6431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到達時間</w:t>
            </w:r>
          </w:p>
        </w:tc>
        <w:tc>
          <w:tcPr>
            <w:tcW w:w="652" w:type="pct"/>
          </w:tcPr>
          <w:p w14:paraId="024393E1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  <w:p w14:paraId="758CDDC0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921" w:type="pct"/>
            <w:gridSpan w:val="2"/>
            <w:vAlign w:val="center"/>
          </w:tcPr>
          <w:p w14:paraId="382405BD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　　時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810" w:type="pct"/>
            <w:gridSpan w:val="3"/>
            <w:vAlign w:val="center"/>
          </w:tcPr>
          <w:p w14:paraId="58FCFF4C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預計結束時間</w:t>
            </w:r>
          </w:p>
        </w:tc>
        <w:tc>
          <w:tcPr>
            <w:tcW w:w="475" w:type="pct"/>
          </w:tcPr>
          <w:p w14:paraId="7CDAE611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  <w:p w14:paraId="74B903BF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348" w:type="pct"/>
            <w:vAlign w:val="center"/>
          </w:tcPr>
          <w:p w14:paraId="78D1B40A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</w:tr>
      <w:tr w:rsidR="00A85AA7" w:rsidRPr="005B72B0" w14:paraId="7A974085" w14:textId="77777777" w:rsidTr="00C83B14">
        <w:trPr>
          <w:trHeight w:val="407"/>
          <w:jc w:val="center"/>
        </w:trPr>
        <w:tc>
          <w:tcPr>
            <w:tcW w:w="794" w:type="pct"/>
            <w:gridSpan w:val="2"/>
            <w:vAlign w:val="center"/>
          </w:tcPr>
          <w:p w14:paraId="0E9C3419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參加</w:t>
            </w:r>
            <w:r w:rsidRPr="005B72B0">
              <w:rPr>
                <w:rFonts w:ascii="Times New Roman" w:eastAsia="標楷體" w:hAnsi="Times New Roman" w:cs="Times New Roman"/>
                <w:color w:val="0000CC"/>
                <w:szCs w:val="24"/>
              </w:rPr>
              <w:t>人數</w:t>
            </w:r>
          </w:p>
        </w:tc>
        <w:tc>
          <w:tcPr>
            <w:tcW w:w="4206" w:type="pct"/>
            <w:gridSpan w:val="8"/>
            <w:vAlign w:val="bottom"/>
          </w:tcPr>
          <w:p w14:paraId="1987676B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生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人數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</w:rPr>
              <w:t>：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   </w:t>
            </w:r>
            <w:r w:rsidRPr="005B72B0">
              <w:rPr>
                <w:rFonts w:ascii="Times New Roman" w:eastAsia="標楷體" w:hAnsi="Times New Roman" w:cs="Times New Roman" w:hint="eastAsia"/>
                <w:color w:val="777777"/>
                <w:szCs w:val="24"/>
                <w:u w:val="single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 w:hint="eastAsia"/>
                <w:color w:val="777777"/>
                <w:szCs w:val="24"/>
                <w:u w:val="single"/>
              </w:rPr>
              <w:t xml:space="preserve">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隨隊老師人數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</w:rPr>
              <w:t>：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  </w:t>
            </w:r>
            <w:r w:rsidRPr="005B72B0">
              <w:rPr>
                <w:rFonts w:ascii="Times New Roman" w:eastAsia="標楷體" w:hAnsi="Times New Roman" w:cs="Times New Roman" w:hint="eastAsia"/>
                <w:color w:val="777777"/>
                <w:szCs w:val="24"/>
                <w:u w:val="single"/>
              </w:rPr>
              <w:t xml:space="preserve"> 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 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總人數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</w:rPr>
              <w:t>：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</w:t>
            </w:r>
            <w:r w:rsidRPr="005B72B0">
              <w:rPr>
                <w:rFonts w:ascii="Times New Roman" w:eastAsia="標楷體" w:hAnsi="Times New Roman" w:cs="Times New Roman" w:hint="eastAsia"/>
                <w:color w:val="777777"/>
                <w:szCs w:val="24"/>
                <w:u w:val="single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color w:val="777777"/>
                <w:szCs w:val="24"/>
                <w:u w:val="single"/>
              </w:rPr>
              <w:t xml:space="preserve">      </w:t>
            </w:r>
          </w:p>
        </w:tc>
      </w:tr>
      <w:tr w:rsidR="00A85AA7" w:rsidRPr="005B72B0" w14:paraId="40688C36" w14:textId="77777777" w:rsidTr="00C83B14">
        <w:trPr>
          <w:jc w:val="center"/>
        </w:trPr>
        <w:tc>
          <w:tcPr>
            <w:tcW w:w="794" w:type="pct"/>
            <w:gridSpan w:val="2"/>
            <w:vAlign w:val="center"/>
          </w:tcPr>
          <w:p w14:paraId="1793278E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申請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交通車</w:t>
            </w:r>
          </w:p>
        </w:tc>
        <w:tc>
          <w:tcPr>
            <w:tcW w:w="4206" w:type="pct"/>
            <w:gridSpan w:val="8"/>
            <w:vAlign w:val="center"/>
          </w:tcPr>
          <w:p w14:paraId="0361222B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是否</w:t>
            </w:r>
            <w:r w:rsidRPr="005B72B0">
              <w:rPr>
                <w:rFonts w:ascii="Times New Roman" w:eastAsia="標楷體" w:hAnsi="Times New Roman" w:cs="Times New Roman"/>
                <w:color w:val="0000CC"/>
                <w:szCs w:val="24"/>
              </w:rPr>
              <w:t>申請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交通車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B72B0">
              <w:rPr>
                <w:rFonts w:ascii="標楷體" w:eastAsia="標楷體" w:hAnsi="標楷體" w:cs="Times New Roman"/>
                <w:color w:val="777777"/>
                <w:sz w:val="25"/>
                <w:szCs w:val="25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5"/>
                <w:szCs w:val="25"/>
              </w:rPr>
              <w:t>是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5B72B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roofErr w:type="gramStart"/>
            <w:r w:rsidRPr="005B72B0">
              <w:rPr>
                <w:rFonts w:ascii="標楷體" w:eastAsia="標楷體" w:hAnsi="標楷體" w:cs="Times New Roman"/>
                <w:color w:val="777777"/>
                <w:sz w:val="25"/>
                <w:szCs w:val="25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5"/>
                <w:szCs w:val="25"/>
              </w:rPr>
              <w:t>否</w:t>
            </w:r>
            <w:proofErr w:type="gramEnd"/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 xml:space="preserve">  (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每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梯次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課程僅能申請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輛</w:t>
            </w:r>
            <w:r w:rsidRPr="005B72B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85AA7" w:rsidRPr="005B72B0" w14:paraId="7555B7C6" w14:textId="77777777" w:rsidTr="00C83B14">
        <w:trPr>
          <w:trHeight w:val="908"/>
          <w:jc w:val="center"/>
        </w:trPr>
        <w:tc>
          <w:tcPr>
            <w:tcW w:w="5000" w:type="pct"/>
            <w:gridSpan w:val="10"/>
            <w:vAlign w:val="center"/>
          </w:tcPr>
          <w:p w14:paraId="05D7BD20" w14:textId="77777777" w:rsidR="00A85AA7" w:rsidRPr="005B72B0" w:rsidRDefault="00A85AA7" w:rsidP="00A85AA7">
            <w:pPr>
              <w:numPr>
                <w:ilvl w:val="0"/>
                <w:numId w:val="1"/>
              </w:numPr>
              <w:spacing w:line="280" w:lineRule="exact"/>
              <w:ind w:left="225" w:hanging="22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/>
                <w:sz w:val="22"/>
              </w:rPr>
              <w:t>欲申請報名之學校請參照活動項目及內容，於參加課程日之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天前，依據學校年級、班別及人數詳實填寫本表及團體單位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個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資法權益說明及同意書，由學校承辦人及主管完成簽章後，以傳真方式向本廠提出申請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傳真電話：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(02)2619-2184)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，並電洽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(02)2619-5111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分機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120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汪小姐確認完成登錄，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俟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本廠完成報名課程安排後，本廠人員將於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個工作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天內復電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通知報名結果，及告知應配合辦理旅遊平安險、交通補助作業等相關事宜。</w:t>
            </w:r>
          </w:p>
          <w:p w14:paraId="407F2F5E" w14:textId="77777777" w:rsidR="00A85AA7" w:rsidRPr="005B72B0" w:rsidRDefault="00A85AA7" w:rsidP="00A85AA7">
            <w:pPr>
              <w:numPr>
                <w:ilvl w:val="0"/>
                <w:numId w:val="1"/>
              </w:numPr>
              <w:spacing w:line="280" w:lineRule="exact"/>
              <w:ind w:left="225" w:hanging="22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報名完成之學校，若需辦理活動日期、人數、交通車數量或學習課程之異動，或因颱風、天然災害之不可抗力因素及其他因素欲申請課程取消，請提前於原訂活動日前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個工作日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不可抗力因素為前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個工作日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重新傳真報名表辦理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取消活動不須重傳表單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，並請來電完成核備程序，未依規定提前</w:t>
            </w:r>
            <w:proofErr w:type="gramStart"/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通知恕將</w:t>
            </w:r>
            <w:proofErr w:type="gramEnd"/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不再受理報名。</w:t>
            </w:r>
          </w:p>
          <w:p w14:paraId="6A491292" w14:textId="77777777" w:rsidR="00A85AA7" w:rsidRPr="005B72B0" w:rsidRDefault="00A85AA7" w:rsidP="00A85AA7">
            <w:pPr>
              <w:numPr>
                <w:ilvl w:val="0"/>
                <w:numId w:val="1"/>
              </w:numPr>
              <w:spacing w:line="280" w:lineRule="exact"/>
              <w:ind w:left="225" w:hanging="22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/>
                <w:sz w:val="22"/>
              </w:rPr>
              <w:t>因應特殊傳染性肺炎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疫情本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設施場所相關措施辦理說明如下，請參加單位協助配合。</w:t>
            </w:r>
          </w:p>
          <w:p w14:paraId="105A5AAF" w14:textId="77777777" w:rsidR="00A85AA7" w:rsidRPr="008E10F7" w:rsidRDefault="00A85AA7" w:rsidP="00C83B14">
            <w:pPr>
              <w:adjustRightInd w:val="0"/>
              <w:snapToGrid w:val="0"/>
              <w:spacing w:line="280" w:lineRule="exact"/>
              <w:ind w:left="48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若參加人員上課前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日或當天發現有發燒呼吸道症狀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咳嗽、喉嚨痛、打噴嚏或呼吸急促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等症狀，請評估該員停止參加課程。</w:t>
            </w:r>
            <w:r w:rsidRPr="008E10F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 xml:space="preserve"> (</w:t>
            </w:r>
            <w:r w:rsidRPr="008E10F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詳見其他活動注意事項</w:t>
            </w:r>
            <w:r w:rsidRPr="008E10F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)</w:t>
            </w:r>
            <w:r w:rsidRPr="008E10F7">
              <w:rPr>
                <w:rFonts w:ascii="Times New Roman" w:eastAsia="標楷體" w:hAnsi="Times New Roman" w:cs="Times New Roman"/>
                <w:color w:val="000099"/>
                <w:sz w:val="22"/>
              </w:rPr>
              <w:t xml:space="preserve"> </w:t>
            </w:r>
          </w:p>
        </w:tc>
      </w:tr>
      <w:tr w:rsidR="00A85AA7" w:rsidRPr="005B72B0" w14:paraId="3EF28700" w14:textId="77777777" w:rsidTr="00C83B14">
        <w:trPr>
          <w:trHeight w:val="69"/>
          <w:jc w:val="center"/>
        </w:trPr>
        <w:tc>
          <w:tcPr>
            <w:tcW w:w="5000" w:type="pct"/>
            <w:gridSpan w:val="10"/>
            <w:vAlign w:val="center"/>
          </w:tcPr>
          <w:p w14:paraId="74781CB7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b/>
                <w:szCs w:val="24"/>
              </w:rPr>
              <w:t>請正確勾選欲參加的課程項目</w:t>
            </w:r>
          </w:p>
        </w:tc>
      </w:tr>
      <w:tr w:rsidR="00A85AA7" w:rsidRPr="005B72B0" w14:paraId="26EDD040" w14:textId="77777777" w:rsidTr="00C83B14">
        <w:trPr>
          <w:jc w:val="center"/>
        </w:trPr>
        <w:tc>
          <w:tcPr>
            <w:tcW w:w="694" w:type="pct"/>
            <w:vAlign w:val="center"/>
          </w:tcPr>
          <w:p w14:paraId="7931E1D7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/>
                <w:sz w:val="22"/>
              </w:rPr>
              <w:t>戶外課程</w:t>
            </w:r>
          </w:p>
        </w:tc>
        <w:tc>
          <w:tcPr>
            <w:tcW w:w="4306" w:type="pct"/>
            <w:gridSpan w:val="9"/>
          </w:tcPr>
          <w:p w14:paraId="09B1E2F4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戶外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風光的八里左岸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國小中年級以上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85C6936" w14:textId="77777777" w:rsidR="00A85AA7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戶外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5B72B0">
              <w:rPr>
                <w:rFonts w:ascii="Times New Roman" w:eastAsia="標楷體" w:hAnsi="Times New Roman" w:cs="Times New Roman"/>
                <w:color w:val="0000CC"/>
                <w:sz w:val="22"/>
              </w:rPr>
              <w:t>懷古</w:t>
            </w:r>
            <w:r w:rsidRPr="005B72B0">
              <w:rPr>
                <w:rFonts w:ascii="Times New Roman" w:eastAsia="標楷體" w:hAnsi="Times New Roman" w:cs="Times New Roman" w:hint="eastAsia"/>
                <w:color w:val="0000CC"/>
                <w:sz w:val="22"/>
              </w:rPr>
              <w:t>的太平濱海</w:t>
            </w:r>
            <w:r w:rsidRPr="005B72B0">
              <w:rPr>
                <w:rFonts w:ascii="Times New Roman" w:eastAsia="標楷體" w:hAnsi="Times New Roman" w:cs="Times New Roman"/>
                <w:color w:val="0000CC"/>
                <w:sz w:val="22"/>
              </w:rPr>
              <w:t>步道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國小中年級以上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5C3CE36E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P.S-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因應氣候變遷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6/15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至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9/15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之戶外課程，請自行斟酌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因</w:t>
            </w:r>
            <w:proofErr w:type="gramStart"/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無遮陰處</w:t>
            </w:r>
            <w:proofErr w:type="gramEnd"/>
            <w:r w:rsidRPr="0025628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A85AA7" w:rsidRPr="005B72B0" w14:paraId="25F64FB0" w14:textId="77777777" w:rsidTr="00C83B14">
        <w:trPr>
          <w:trHeight w:val="1390"/>
          <w:jc w:val="center"/>
        </w:trPr>
        <w:tc>
          <w:tcPr>
            <w:tcW w:w="694" w:type="pct"/>
            <w:vAlign w:val="center"/>
          </w:tcPr>
          <w:p w14:paraId="0C5AE033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/>
                <w:sz w:val="22"/>
              </w:rPr>
              <w:t>室內課程</w:t>
            </w:r>
          </w:p>
        </w:tc>
        <w:tc>
          <w:tcPr>
            <w:tcW w:w="4306" w:type="pct"/>
            <w:gridSpan w:val="9"/>
          </w:tcPr>
          <w:p w14:paraId="1557B9CE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室內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玻璃魔法城堡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國小高年級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(5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17FCCEE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室內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環保特派員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國小高年級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(5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7EE5B008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室內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節能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減碳救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地球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限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國小中年級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(3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年級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請攜帶環保回收袋裝</w:t>
            </w:r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3</w:t>
            </w:r>
            <w:proofErr w:type="gramStart"/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吋盆植物</w:t>
            </w:r>
            <w:proofErr w:type="gramEnd"/>
          </w:p>
          <w:p w14:paraId="4C9F207C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室內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4.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戀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戀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下罟坑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-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太平公民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(3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高中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生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FAE1F60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室內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5.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戀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戀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下罟坑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-</w:t>
            </w:r>
            <w:proofErr w:type="gramStart"/>
            <w:r w:rsidRPr="005B72B0">
              <w:rPr>
                <w:rFonts w:ascii="Times New Roman" w:eastAsia="標楷體" w:hAnsi="Times New Roman" w:cs="Times New Roman"/>
                <w:sz w:val="22"/>
              </w:rPr>
              <w:t>罟</w:t>
            </w:r>
            <w:proofErr w:type="gramEnd"/>
            <w:r w:rsidRPr="005B72B0">
              <w:rPr>
                <w:rFonts w:ascii="Times New Roman" w:eastAsia="標楷體" w:hAnsi="Times New Roman" w:cs="Times New Roman"/>
                <w:sz w:val="22"/>
              </w:rPr>
              <w:t>事古物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 -(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高中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生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A85AA7" w:rsidRPr="005B72B0" w14:paraId="05AF0E66" w14:textId="77777777" w:rsidTr="00C83B14">
        <w:trPr>
          <w:trHeight w:val="800"/>
          <w:jc w:val="center"/>
        </w:trPr>
        <w:tc>
          <w:tcPr>
            <w:tcW w:w="694" w:type="pct"/>
            <w:vAlign w:val="center"/>
          </w:tcPr>
          <w:p w14:paraId="755BD40C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到校課程</w:t>
            </w:r>
          </w:p>
        </w:tc>
        <w:tc>
          <w:tcPr>
            <w:tcW w:w="4306" w:type="pct"/>
            <w:gridSpan w:val="9"/>
          </w:tcPr>
          <w:p w14:paraId="5EE2CAA4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□到校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1.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石在有來頭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 (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授課對象，國中、國小中年級以上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D84E034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到校2</w:t>
            </w:r>
            <w:r w:rsidRPr="005B72B0">
              <w:rPr>
                <w:rFonts w:ascii="Times New Roman" w:eastAsia="標楷體" w:hAnsi="Times New Roman" w:cs="Times New Roman"/>
                <w:sz w:val="22"/>
              </w:rPr>
              <w:t>.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海邊的玻璃屋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(2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小時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 (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授課對象，國小中年級以上</w:t>
            </w:r>
            <w:r w:rsidRPr="005B72B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2D99F093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 w:val="22"/>
              </w:rPr>
            </w:pPr>
            <w:r w:rsidRPr="005B72B0">
              <w:rPr>
                <w:rFonts w:ascii="標楷體" w:eastAsia="標楷體" w:hAnsi="標楷體" w:cs="Times New Roman"/>
                <w:sz w:val="22"/>
              </w:rPr>
              <w:t>□</w:t>
            </w:r>
            <w:r w:rsidRPr="005B72B0">
              <w:rPr>
                <w:rFonts w:ascii="標楷體" w:eastAsia="標楷體" w:hAnsi="標楷體" w:cs="Times New Roman" w:hint="eastAsia"/>
                <w:sz w:val="22"/>
              </w:rPr>
              <w:t>到校3-</w:t>
            </w:r>
            <w:r w:rsidRPr="00256281">
              <w:rPr>
                <w:rFonts w:ascii="標楷體" w:eastAsia="標楷體" w:hAnsi="標楷體" w:cs="Times New Roman" w:hint="eastAsia"/>
                <w:sz w:val="22"/>
              </w:rPr>
              <w:t>其它相關林口八里在地人文歷史、生態環境或環保</w:t>
            </w:r>
            <w:proofErr w:type="gramStart"/>
            <w:r w:rsidRPr="00256281">
              <w:rPr>
                <w:rFonts w:ascii="標楷體" w:eastAsia="標楷體" w:hAnsi="標楷體" w:cs="Times New Roman" w:hint="eastAsia"/>
                <w:sz w:val="22"/>
              </w:rPr>
              <w:t>淨零綠</w:t>
            </w:r>
            <w:proofErr w:type="gramEnd"/>
            <w:r w:rsidRPr="00256281">
              <w:rPr>
                <w:rFonts w:ascii="標楷體" w:eastAsia="標楷體" w:hAnsi="標楷體" w:cs="Times New Roman" w:hint="eastAsia"/>
                <w:sz w:val="22"/>
              </w:rPr>
              <w:t>生活主題課程。</w:t>
            </w:r>
          </w:p>
        </w:tc>
      </w:tr>
      <w:tr w:rsidR="00A85AA7" w:rsidRPr="005B72B0" w14:paraId="58D71A1B" w14:textId="77777777" w:rsidTr="00C83B14">
        <w:trPr>
          <w:trHeight w:val="69"/>
          <w:jc w:val="center"/>
        </w:trPr>
        <w:tc>
          <w:tcPr>
            <w:tcW w:w="2400" w:type="pct"/>
            <w:gridSpan w:val="6"/>
          </w:tcPr>
          <w:p w14:paraId="27C80E1D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申請學校承辦人簽章</w:t>
            </w:r>
          </w:p>
        </w:tc>
        <w:tc>
          <w:tcPr>
            <w:tcW w:w="2600" w:type="pct"/>
            <w:gridSpan w:val="4"/>
          </w:tcPr>
          <w:p w14:paraId="40D224B5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szCs w:val="24"/>
              </w:rPr>
              <w:t>申請學校主管簽章</w:t>
            </w:r>
          </w:p>
        </w:tc>
      </w:tr>
      <w:tr w:rsidR="00A85AA7" w:rsidRPr="005B72B0" w14:paraId="100F916F" w14:textId="77777777" w:rsidTr="00C83B14">
        <w:trPr>
          <w:trHeight w:val="857"/>
          <w:jc w:val="center"/>
        </w:trPr>
        <w:tc>
          <w:tcPr>
            <w:tcW w:w="2400" w:type="pct"/>
            <w:gridSpan w:val="6"/>
            <w:tcBorders>
              <w:bottom w:val="single" w:sz="4" w:space="0" w:color="auto"/>
            </w:tcBorders>
          </w:tcPr>
          <w:p w14:paraId="4F115C4B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0" w:type="pct"/>
            <w:gridSpan w:val="4"/>
            <w:tcBorders>
              <w:bottom w:val="single" w:sz="4" w:space="0" w:color="auto"/>
            </w:tcBorders>
          </w:tcPr>
          <w:p w14:paraId="680E84F5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5AA7" w:rsidRPr="005B72B0" w14:paraId="1A74D01A" w14:textId="77777777" w:rsidTr="00C83B14">
        <w:trPr>
          <w:trHeight w:val="114"/>
          <w:jc w:val="center"/>
        </w:trPr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</w:tcPr>
          <w:p w14:paraId="404B0E6A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b/>
                <w:szCs w:val="24"/>
              </w:rPr>
              <w:t>（以下由主辦單位填寫）</w:t>
            </w:r>
          </w:p>
        </w:tc>
      </w:tr>
      <w:tr w:rsidR="00A85AA7" w:rsidRPr="005B72B0" w14:paraId="47347941" w14:textId="77777777" w:rsidTr="00C83B14">
        <w:trPr>
          <w:jc w:val="center"/>
        </w:trPr>
        <w:tc>
          <w:tcPr>
            <w:tcW w:w="24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6035E3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b/>
                <w:szCs w:val="24"/>
              </w:rPr>
              <w:t>設施場所承辦人</w:t>
            </w:r>
          </w:p>
        </w:tc>
        <w:tc>
          <w:tcPr>
            <w:tcW w:w="26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00109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72B0">
              <w:rPr>
                <w:rFonts w:ascii="Times New Roman" w:eastAsia="標楷體" w:hAnsi="Times New Roman" w:cs="Times New Roman"/>
                <w:b/>
                <w:szCs w:val="24"/>
              </w:rPr>
              <w:t>主管批示</w:t>
            </w:r>
          </w:p>
        </w:tc>
      </w:tr>
      <w:tr w:rsidR="00A85AA7" w:rsidRPr="005B72B0" w14:paraId="73F25E4D" w14:textId="77777777" w:rsidTr="00C83B14">
        <w:trPr>
          <w:trHeight w:val="958"/>
          <w:jc w:val="center"/>
        </w:trPr>
        <w:tc>
          <w:tcPr>
            <w:tcW w:w="24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C9B4A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E3635" w14:textId="77777777" w:rsidR="00A85AA7" w:rsidRPr="005B72B0" w:rsidRDefault="00A85AA7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209CA73" w14:textId="77777777" w:rsidR="000E1520" w:rsidRDefault="000E1520"/>
    <w:sectPr w:rsidR="000E1520" w:rsidSect="00A85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B697" w14:textId="77777777" w:rsidR="007E3E36" w:rsidRDefault="007E3E36" w:rsidP="00A85AA7">
      <w:r>
        <w:separator/>
      </w:r>
    </w:p>
  </w:endnote>
  <w:endnote w:type="continuationSeparator" w:id="0">
    <w:p w14:paraId="6157EF68" w14:textId="77777777" w:rsidR="007E3E36" w:rsidRDefault="007E3E36" w:rsidP="00A8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4AD7" w14:textId="77777777" w:rsidR="007E3E36" w:rsidRDefault="007E3E36" w:rsidP="00A85AA7">
      <w:r>
        <w:separator/>
      </w:r>
    </w:p>
  </w:footnote>
  <w:footnote w:type="continuationSeparator" w:id="0">
    <w:p w14:paraId="13B1661B" w14:textId="77777777" w:rsidR="007E3E36" w:rsidRDefault="007E3E36" w:rsidP="00A8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A6CC7"/>
    <w:multiLevelType w:val="hybridMultilevel"/>
    <w:tmpl w:val="D9AC3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736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0"/>
    <w:rsid w:val="000E1520"/>
    <w:rsid w:val="007E3E36"/>
    <w:rsid w:val="00A85AA7"/>
    <w:rsid w:val="00B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D2DEFE-39EF-4F22-982A-E9D1904D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AA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2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2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2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2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2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2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15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152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152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152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152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152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1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5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1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1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15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5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85AA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8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85AA7"/>
    <w:rPr>
      <w:sz w:val="20"/>
      <w:szCs w:val="20"/>
    </w:rPr>
  </w:style>
  <w:style w:type="table" w:styleId="af2">
    <w:name w:val="Table Grid"/>
    <w:basedOn w:val="a1"/>
    <w:uiPriority w:val="59"/>
    <w:rsid w:val="00A85AA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尚賢 陳</dc:creator>
  <cp:keywords/>
  <dc:description/>
  <cp:lastModifiedBy>尚賢 陳</cp:lastModifiedBy>
  <cp:revision>2</cp:revision>
  <dcterms:created xsi:type="dcterms:W3CDTF">2026-02-10T06:39:00Z</dcterms:created>
  <dcterms:modified xsi:type="dcterms:W3CDTF">2026-02-10T06:40:00Z</dcterms:modified>
</cp:coreProperties>
</file>